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09929">
      <w:pPr>
        <w:spacing w:line="300" w:lineRule="auto"/>
        <w:rPr>
          <w:rFonts w:ascii="Arial"/>
          <w:sz w:val="21"/>
        </w:rPr>
      </w:pPr>
    </w:p>
    <w:p w14:paraId="229DF7A6">
      <w:pPr>
        <w:pStyle w:val="2"/>
        <w:spacing w:before="101" w:line="224" w:lineRule="auto"/>
        <w:ind w:left="2597"/>
        <w:outlineLvl w:val="0"/>
        <w:rPr>
          <w:sz w:val="31"/>
          <w:szCs w:val="31"/>
        </w:rPr>
      </w:pPr>
      <w:r>
        <w:rPr>
          <w:b/>
          <w:bCs/>
          <w:spacing w:val="4"/>
          <w:sz w:val="31"/>
          <w:szCs w:val="31"/>
        </w:rPr>
        <w:t>网上申请证书操作说明</w:t>
      </w:r>
    </w:p>
    <w:p w14:paraId="0D8EF023">
      <w:pPr>
        <w:spacing w:line="403" w:lineRule="auto"/>
        <w:rPr>
          <w:rFonts w:ascii="Arial"/>
          <w:sz w:val="21"/>
        </w:rPr>
      </w:pPr>
    </w:p>
    <w:p w14:paraId="4EACDC10">
      <w:pPr>
        <w:pStyle w:val="2"/>
        <w:spacing w:before="101" w:line="224" w:lineRule="auto"/>
        <w:ind w:left="26"/>
        <w:outlineLvl w:val="1"/>
        <w:rPr>
          <w:sz w:val="31"/>
          <w:szCs w:val="31"/>
        </w:rPr>
      </w:pPr>
      <w:r>
        <w:rPr>
          <w:b/>
          <w:bCs/>
          <w:spacing w:val="2"/>
          <w:sz w:val="31"/>
          <w:szCs w:val="31"/>
        </w:rPr>
        <w:t>所需材料：</w:t>
      </w:r>
    </w:p>
    <w:p w14:paraId="1B55D3C9">
      <w:pPr>
        <w:spacing w:line="416" w:lineRule="auto"/>
        <w:rPr>
          <w:rFonts w:ascii="Arial"/>
          <w:sz w:val="21"/>
        </w:rPr>
      </w:pPr>
    </w:p>
    <w:p w14:paraId="4139AE74">
      <w:pPr>
        <w:pStyle w:val="2"/>
        <w:spacing w:before="65" w:line="227" w:lineRule="auto"/>
        <w:ind w:left="306"/>
        <w:rPr>
          <w:sz w:val="20"/>
          <w:szCs w:val="20"/>
        </w:rPr>
      </w:pPr>
      <w:r>
        <w:rPr>
          <w:b/>
          <w:bCs/>
          <w:spacing w:val="5"/>
          <w:sz w:val="20"/>
          <w:szCs w:val="20"/>
        </w:rPr>
        <w:t>企业证书</w:t>
      </w:r>
    </w:p>
    <w:p w14:paraId="71594F08">
      <w:pPr>
        <w:pStyle w:val="2"/>
        <w:spacing w:before="207" w:line="219" w:lineRule="auto"/>
        <w:ind w:left="1015"/>
      </w:pPr>
      <w:r>
        <w:rPr>
          <w:rFonts w:ascii="Times New Roman" w:hAnsi="Times New Roman" w:eastAsia="Times New Roman" w:cs="Times New Roman"/>
          <w:b/>
          <w:bCs/>
          <w:spacing w:val="-1"/>
          <w:sz w:val="20"/>
          <w:szCs w:val="20"/>
        </w:rPr>
        <w:t>1</w:t>
      </w:r>
      <w:r>
        <w:rPr>
          <w:b/>
          <w:bCs/>
          <w:spacing w:val="-1"/>
          <w:sz w:val="20"/>
          <w:szCs w:val="20"/>
        </w:rPr>
        <w:t>）</w:t>
      </w:r>
      <w:r>
        <w:rPr>
          <w:spacing w:val="-1"/>
        </w:rPr>
        <w:t>数字证书申请表扫描件</w:t>
      </w:r>
    </w:p>
    <w:p w14:paraId="30177DC6">
      <w:pPr>
        <w:pStyle w:val="2"/>
        <w:spacing w:before="183" w:line="219" w:lineRule="auto"/>
        <w:ind w:left="1018"/>
      </w:pPr>
      <w:r>
        <w:rPr>
          <w:rFonts w:ascii="Times New Roman" w:hAnsi="Times New Roman" w:eastAsia="Times New Roman" w:cs="Times New Roman"/>
          <w:spacing w:val="-1"/>
        </w:rPr>
        <w:t>2</w:t>
      </w:r>
      <w:r>
        <w:rPr>
          <w:spacing w:val="-1"/>
        </w:rPr>
        <w:t>）统一社会信用代码副本扫描件</w:t>
      </w:r>
    </w:p>
    <w:p w14:paraId="5E90C678">
      <w:pPr>
        <w:pStyle w:val="2"/>
        <w:spacing w:before="183" w:line="219" w:lineRule="auto"/>
        <w:ind w:left="1017"/>
      </w:pPr>
      <w:r>
        <w:rPr>
          <w:rFonts w:ascii="Times New Roman" w:hAnsi="Times New Roman" w:eastAsia="Times New Roman" w:cs="Times New Roman"/>
          <w:spacing w:val="-2"/>
        </w:rPr>
        <w:t>3</w:t>
      </w:r>
      <w:r>
        <w:rPr>
          <w:spacing w:val="-2"/>
        </w:rPr>
        <w:t>）法人授权委托书扫描件</w:t>
      </w:r>
    </w:p>
    <w:p w14:paraId="4B84D399">
      <w:pPr>
        <w:pStyle w:val="2"/>
        <w:spacing w:before="198" w:line="227" w:lineRule="auto"/>
        <w:ind w:left="303"/>
        <w:rPr>
          <w:sz w:val="20"/>
          <w:szCs w:val="20"/>
        </w:rPr>
      </w:pPr>
      <w:r>
        <w:rPr>
          <w:b/>
          <w:bCs/>
          <w:spacing w:val="6"/>
          <w:sz w:val="20"/>
          <w:szCs w:val="20"/>
        </w:rPr>
        <w:t>个人数字证书</w:t>
      </w:r>
    </w:p>
    <w:p w14:paraId="2DA1F623">
      <w:pPr>
        <w:pStyle w:val="2"/>
        <w:spacing w:before="207" w:line="219" w:lineRule="auto"/>
        <w:ind w:left="1015"/>
      </w:pPr>
      <w:r>
        <w:rPr>
          <w:rFonts w:ascii="Times New Roman" w:hAnsi="Times New Roman" w:eastAsia="Times New Roman" w:cs="Times New Roman"/>
          <w:b/>
          <w:bCs/>
          <w:spacing w:val="-1"/>
          <w:sz w:val="20"/>
          <w:szCs w:val="20"/>
        </w:rPr>
        <w:t>1</w:t>
      </w:r>
      <w:r>
        <w:rPr>
          <w:b/>
          <w:bCs/>
          <w:spacing w:val="-1"/>
          <w:sz w:val="20"/>
          <w:szCs w:val="20"/>
        </w:rPr>
        <w:t>）</w:t>
      </w:r>
      <w:r>
        <w:rPr>
          <w:spacing w:val="-1"/>
        </w:rPr>
        <w:t>数字证书申请表扫描件</w:t>
      </w:r>
    </w:p>
    <w:p w14:paraId="2039F698">
      <w:pPr>
        <w:pStyle w:val="2"/>
        <w:spacing w:before="183" w:line="219" w:lineRule="auto"/>
        <w:ind w:left="1018"/>
      </w:pPr>
      <w:r>
        <w:rPr>
          <w:rFonts w:ascii="Times New Roman" w:hAnsi="Times New Roman" w:eastAsia="Times New Roman" w:cs="Times New Roman"/>
          <w:spacing w:val="-2"/>
        </w:rPr>
        <w:t>2</w:t>
      </w:r>
      <w:r>
        <w:rPr>
          <w:spacing w:val="-2"/>
        </w:rPr>
        <w:t>）法人授权委托书扫描件</w:t>
      </w:r>
    </w:p>
    <w:p w14:paraId="5AA98D21">
      <w:pPr>
        <w:spacing w:line="379" w:lineRule="auto"/>
        <w:rPr>
          <w:rFonts w:ascii="Arial"/>
          <w:sz w:val="21"/>
        </w:rPr>
      </w:pPr>
    </w:p>
    <w:p w14:paraId="79C9E941">
      <w:pPr>
        <w:pStyle w:val="2"/>
        <w:spacing w:before="101" w:line="225" w:lineRule="auto"/>
        <w:ind w:left="25"/>
        <w:outlineLvl w:val="1"/>
        <w:rPr>
          <w:sz w:val="31"/>
          <w:szCs w:val="31"/>
        </w:rPr>
      </w:pPr>
      <w:r>
        <w:rPr>
          <w:b/>
          <w:bCs/>
          <w:spacing w:val="4"/>
          <w:sz w:val="31"/>
          <w:szCs w:val="31"/>
        </w:rPr>
        <w:t>操作流程</w:t>
      </w:r>
    </w:p>
    <w:p w14:paraId="0E9DCEF0">
      <w:pPr>
        <w:spacing w:line="272" w:lineRule="auto"/>
        <w:rPr>
          <w:rFonts w:ascii="Arial"/>
          <w:sz w:val="21"/>
        </w:rPr>
      </w:pPr>
    </w:p>
    <w:p w14:paraId="65451079">
      <w:pPr>
        <w:pStyle w:val="2"/>
        <w:spacing w:before="78" w:line="364" w:lineRule="auto"/>
        <w:ind w:left="251" w:right="427" w:firstLine="260"/>
      </w:pPr>
      <w:r>
        <w:rPr>
          <w:b/>
          <w:bCs/>
          <w:spacing w:val="7"/>
        </w:rPr>
        <w:t>一、</w:t>
      </w:r>
      <w:r>
        <w:rPr>
          <w:spacing w:val="7"/>
        </w:rPr>
        <w:t xml:space="preserve">  </w:t>
      </w:r>
      <w:r>
        <w:rPr>
          <w:b/>
          <w:bCs/>
          <w:spacing w:val="7"/>
        </w:rPr>
        <w:t>访问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7"/>
          <w:kern w:val="0"/>
          <w:sz w:val="24"/>
          <w:szCs w:val="24"/>
          <w:lang w:val="en-US" w:eastAsia="en-US" w:bidi="ar-SA"/>
        </w:rPr>
        <w:t>https://ggzyjyzx.shandong.gov.cn/uias</w:t>
      </w:r>
      <w:r>
        <w:rPr>
          <w:rFonts w:ascii="Times New Roman" w:hAnsi="Times New Roman" w:eastAsia="Times New Roman" w:cs="Times New Roman"/>
          <w:color w:val="0000FF"/>
          <w:spacing w:val="-14"/>
          <w:sz w:val="20"/>
          <w:szCs w:val="20"/>
        </w:rPr>
        <w:t xml:space="preserve"> </w:t>
      </w:r>
      <w:r>
        <w:rPr>
          <w:b/>
          <w:bCs/>
          <w:spacing w:val="6"/>
        </w:rPr>
        <w:t>，通过右上角的</w:t>
      </w:r>
      <w:r>
        <w:rPr>
          <w:b/>
          <w:bCs/>
          <w:spacing w:val="6"/>
          <w:shd w:val="clear" w:fill="FFFF00"/>
        </w:rPr>
        <w:t>证书申请</w:t>
      </w:r>
      <w:r>
        <w:rPr>
          <w:b/>
          <w:bCs/>
          <w:spacing w:val="6"/>
        </w:rPr>
        <w:t>进入到注</w:t>
      </w:r>
      <w:r>
        <w:rPr>
          <w:b/>
          <w:bCs/>
          <w:spacing w:val="-5"/>
        </w:rPr>
        <w:t>册界面。请认真填写相关信息。</w:t>
      </w:r>
      <w:r>
        <w:rPr>
          <w:b/>
          <w:bCs/>
          <w:spacing w:val="-5"/>
          <w:shd w:val="clear" w:fill="FFFF00"/>
        </w:rPr>
        <w:t>（此处为用户注册，</w:t>
      </w:r>
      <w:r>
        <w:rPr>
          <w:b/>
          <w:bCs/>
          <w:spacing w:val="-6"/>
          <w:shd w:val="clear" w:fill="FFFF00"/>
        </w:rPr>
        <w:t>用户名信息与其他系统没</w:t>
      </w:r>
    </w:p>
    <w:p w14:paraId="1F4A3FC0">
      <w:pPr>
        <w:pStyle w:val="2"/>
        <w:spacing w:before="106" w:line="220" w:lineRule="auto"/>
        <w:ind w:left="252"/>
      </w:pPr>
      <w:r>
        <w:rPr>
          <w:b/>
          <w:bCs/>
          <w:spacing w:val="-5"/>
          <w:shd w:val="clear" w:fill="FFFF00"/>
        </w:rPr>
        <w:t>有关联）</w:t>
      </w:r>
    </w:p>
    <w:p w14:paraId="5C67981D">
      <w:pPr>
        <w:spacing w:before="103" w:line="278" w:lineRule="exact"/>
        <w:ind w:left="3636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spacing w:val="-1"/>
          <w:position w:val="2"/>
          <w:sz w:val="19"/>
          <w:szCs w:val="19"/>
        </w:rPr>
        <w:t>图</w:t>
      </w:r>
      <w:r>
        <w:rPr>
          <w:rFonts w:ascii="黑体" w:hAnsi="黑体" w:eastAsia="黑体" w:cs="黑体"/>
          <w:spacing w:val="24"/>
          <w:position w:val="2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2"/>
          <w:sz w:val="19"/>
          <w:szCs w:val="19"/>
        </w:rPr>
        <w:t>1</w:t>
      </w:r>
      <w:r>
        <w:rPr>
          <w:rFonts w:ascii="Times New Roman" w:hAnsi="Times New Roman" w:eastAsia="Times New Roman" w:cs="Times New Roman"/>
          <w:spacing w:val="8"/>
          <w:position w:val="2"/>
          <w:sz w:val="19"/>
          <w:szCs w:val="19"/>
        </w:rPr>
        <w:t xml:space="preserve">  </w:t>
      </w:r>
      <w:r>
        <w:rPr>
          <w:rFonts w:ascii="黑体" w:hAnsi="黑体" w:eastAsia="黑体" w:cs="黑体"/>
          <w:spacing w:val="-1"/>
          <w:position w:val="2"/>
          <w:sz w:val="19"/>
          <w:szCs w:val="19"/>
        </w:rPr>
        <w:t>注册页</w:t>
      </w:r>
    </w:p>
    <w:p w14:paraId="376EE526">
      <w:pPr>
        <w:spacing w:before="105" w:line="3828" w:lineRule="exact"/>
        <w:ind w:firstLine="438"/>
      </w:pPr>
      <w:r>
        <w:rPr>
          <w:position w:val="-76"/>
        </w:rPr>
        <w:drawing>
          <wp:inline distT="0" distB="0" distL="0" distR="0">
            <wp:extent cx="5274310" cy="243014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564" cy="2430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94CC2">
      <w:pPr>
        <w:pStyle w:val="2"/>
        <w:spacing w:before="237" w:line="219" w:lineRule="auto"/>
        <w:ind w:left="512"/>
      </w:pPr>
      <w:r>
        <w:rPr>
          <w:b/>
          <w:bCs/>
          <w:spacing w:val="-3"/>
        </w:rPr>
        <w:t>二、</w:t>
      </w:r>
      <w:r>
        <w:rPr>
          <w:spacing w:val="32"/>
        </w:rPr>
        <w:t xml:space="preserve">  </w:t>
      </w:r>
      <w:r>
        <w:rPr>
          <w:b/>
          <w:bCs/>
          <w:spacing w:val="-3"/>
        </w:rPr>
        <w:t>注册完成后，登录系统，填写用户名密码。</w:t>
      </w:r>
    </w:p>
    <w:p w14:paraId="6F104053">
      <w:pPr>
        <w:spacing w:line="219" w:lineRule="auto"/>
        <w:sectPr>
          <w:pgSz w:w="11906" w:h="16839"/>
          <w:pgMar w:top="1431" w:right="1374" w:bottom="0" w:left="1785" w:header="0" w:footer="0" w:gutter="0"/>
          <w:cols w:space="720" w:num="1"/>
        </w:sectPr>
      </w:pPr>
    </w:p>
    <w:p w14:paraId="656A228F">
      <w:pPr>
        <w:spacing w:before="48" w:line="278" w:lineRule="exact"/>
        <w:ind w:left="3636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position w:val="2"/>
          <w:sz w:val="19"/>
          <w:szCs w:val="19"/>
        </w:rPr>
        <w:t>图</w:t>
      </w:r>
      <w:r>
        <w:rPr>
          <w:rFonts w:ascii="黑体" w:hAnsi="黑体" w:eastAsia="黑体" w:cs="黑体"/>
          <w:spacing w:val="21"/>
          <w:position w:val="2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position w:val="2"/>
          <w:sz w:val="19"/>
          <w:szCs w:val="19"/>
        </w:rPr>
        <w:t>2</w:t>
      </w:r>
      <w:r>
        <w:rPr>
          <w:rFonts w:ascii="Times New Roman" w:hAnsi="Times New Roman" w:eastAsia="Times New Roman" w:cs="Times New Roman"/>
          <w:spacing w:val="7"/>
          <w:position w:val="2"/>
          <w:sz w:val="19"/>
          <w:szCs w:val="19"/>
        </w:rPr>
        <w:t xml:space="preserve">  </w:t>
      </w:r>
      <w:r>
        <w:rPr>
          <w:rFonts w:ascii="黑体" w:hAnsi="黑体" w:eastAsia="黑体" w:cs="黑体"/>
          <w:position w:val="2"/>
          <w:sz w:val="19"/>
          <w:szCs w:val="19"/>
        </w:rPr>
        <w:t>登录页</w:t>
      </w:r>
    </w:p>
    <w:p w14:paraId="6AC09CF8">
      <w:pPr>
        <w:spacing w:before="104" w:line="3828" w:lineRule="exact"/>
        <w:ind w:firstLine="438"/>
      </w:pPr>
      <w:r>
        <w:rPr>
          <w:position w:val="-76"/>
        </w:rPr>
        <w:drawing>
          <wp:inline distT="0" distB="0" distL="0" distR="0">
            <wp:extent cx="5274310" cy="243078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564" cy="2430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75637">
      <w:pPr>
        <w:spacing w:line="279" w:lineRule="auto"/>
        <w:rPr>
          <w:rFonts w:ascii="Arial"/>
          <w:sz w:val="21"/>
        </w:rPr>
      </w:pPr>
    </w:p>
    <w:p w14:paraId="66E9B21D">
      <w:pPr>
        <w:spacing w:line="280" w:lineRule="auto"/>
        <w:rPr>
          <w:rFonts w:ascii="Arial"/>
          <w:sz w:val="21"/>
        </w:rPr>
      </w:pPr>
    </w:p>
    <w:p w14:paraId="3375F1D9">
      <w:pPr>
        <w:spacing w:before="62" w:line="279" w:lineRule="exact"/>
        <w:ind w:left="3734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spacing w:val="-3"/>
          <w:position w:val="1"/>
          <w:sz w:val="19"/>
          <w:szCs w:val="19"/>
        </w:rPr>
        <w:t>图</w:t>
      </w:r>
      <w:r>
        <w:rPr>
          <w:rFonts w:ascii="黑体" w:hAnsi="黑体" w:eastAsia="黑体" w:cs="黑体"/>
          <w:spacing w:val="17"/>
          <w:position w:val="1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pacing w:val="-3"/>
          <w:position w:val="1"/>
          <w:sz w:val="19"/>
          <w:szCs w:val="19"/>
        </w:rPr>
        <w:t>3</w:t>
      </w:r>
      <w:r>
        <w:rPr>
          <w:rFonts w:ascii="Times New Roman" w:hAnsi="Times New Roman" w:eastAsia="Times New Roman" w:cs="Times New Roman"/>
          <w:spacing w:val="9"/>
          <w:position w:val="1"/>
          <w:sz w:val="19"/>
          <w:szCs w:val="19"/>
        </w:rPr>
        <w:t xml:space="preserve">  </w:t>
      </w:r>
      <w:r>
        <w:rPr>
          <w:rFonts w:ascii="黑体" w:hAnsi="黑体" w:eastAsia="黑体" w:cs="黑体"/>
          <w:spacing w:val="-3"/>
          <w:position w:val="1"/>
          <w:sz w:val="19"/>
          <w:szCs w:val="19"/>
        </w:rPr>
        <w:t>首页</w:t>
      </w:r>
    </w:p>
    <w:p w14:paraId="03973B63">
      <w:pPr>
        <w:spacing w:before="118" w:line="3811" w:lineRule="exact"/>
        <w:ind w:firstLine="438"/>
      </w:pPr>
      <w:r>
        <w:rPr>
          <w:position w:val="-76"/>
        </w:rPr>
        <w:drawing>
          <wp:inline distT="0" distB="0" distL="0" distR="0">
            <wp:extent cx="5274310" cy="241998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564" cy="2420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27A062">
      <w:pPr>
        <w:pStyle w:val="2"/>
        <w:spacing w:before="237" w:line="357" w:lineRule="auto"/>
        <w:ind w:left="256" w:right="427" w:firstLine="251"/>
        <w:rPr>
          <w:rFonts w:ascii="Times New Roman" w:hAnsi="Times New Roman" w:eastAsia="Times New Roman" w:cs="Times New Roman"/>
        </w:rPr>
      </w:pPr>
      <w:r>
        <w:rPr>
          <w:b/>
          <w:bCs/>
          <w:spacing w:val="-1"/>
        </w:rPr>
        <w:t>三、</w:t>
      </w:r>
      <w:r>
        <w:rPr>
          <w:spacing w:val="40"/>
        </w:rPr>
        <w:t xml:space="preserve">  </w:t>
      </w:r>
      <w:r>
        <w:rPr>
          <w:b/>
          <w:bCs/>
          <w:spacing w:val="-1"/>
        </w:rPr>
        <w:t>登录系统后，点击左侧菜单栏的证书申请功能，此处可以看到已提</w:t>
      </w:r>
      <w:r>
        <w:rPr>
          <w:b/>
          <w:bCs/>
          <w:spacing w:val="-3"/>
        </w:rPr>
        <w:t>交的申请</w:t>
      </w:r>
      <w:r>
        <w:rPr>
          <w:rFonts w:ascii="Times New Roman" w:hAnsi="Times New Roman" w:eastAsia="Times New Roman" w:cs="Times New Roman"/>
          <w:b/>
          <w:bCs/>
          <w:spacing w:val="-3"/>
        </w:rPr>
        <w:t>(</w:t>
      </w:r>
      <w:r>
        <w:rPr>
          <w:b/>
          <w:bCs/>
          <w:color w:val="FF0000"/>
          <w:spacing w:val="-3"/>
        </w:rPr>
        <w:t>未进行第四步是空列表</w:t>
      </w:r>
      <w:r>
        <w:rPr>
          <w:rFonts w:ascii="Times New Roman" w:hAnsi="Times New Roman" w:eastAsia="Times New Roman" w:cs="Times New Roman"/>
          <w:b/>
          <w:bCs/>
          <w:spacing w:val="-3"/>
        </w:rPr>
        <w:t>)</w:t>
      </w:r>
    </w:p>
    <w:p w14:paraId="799F5F65">
      <w:pPr>
        <w:spacing w:line="357" w:lineRule="auto"/>
        <w:rPr>
          <w:rFonts w:ascii="Times New Roman" w:hAnsi="Times New Roman" w:eastAsia="Times New Roman" w:cs="Times New Roman"/>
        </w:rPr>
        <w:sectPr>
          <w:pgSz w:w="11906" w:h="16839"/>
          <w:pgMar w:top="1428" w:right="1374" w:bottom="0" w:left="1785" w:header="0" w:footer="0" w:gutter="0"/>
          <w:cols w:space="720" w:num="1"/>
        </w:sectPr>
      </w:pPr>
    </w:p>
    <w:p w14:paraId="37E0B551">
      <w:pPr>
        <w:spacing w:before="63" w:line="3944" w:lineRule="exact"/>
        <w:ind w:firstLine="438"/>
      </w:pPr>
      <w:r>
        <w:rPr>
          <w:position w:val="-78"/>
        </w:rPr>
        <w:drawing>
          <wp:inline distT="0" distB="0" distL="0" distR="0">
            <wp:extent cx="5274310" cy="250380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564" cy="2503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C1285">
      <w:pPr>
        <w:pStyle w:val="2"/>
        <w:spacing w:before="172" w:line="337" w:lineRule="auto"/>
        <w:ind w:left="282" w:right="487" w:firstLine="248"/>
      </w:pPr>
      <w:r>
        <w:rPr>
          <w:b/>
          <w:bCs/>
          <w:spacing w:val="-5"/>
        </w:rPr>
        <w:t>四、</w:t>
      </w:r>
      <w:r>
        <w:rPr>
          <w:spacing w:val="40"/>
        </w:rPr>
        <w:t xml:space="preserve">  </w:t>
      </w:r>
      <w:r>
        <w:rPr>
          <w:b/>
          <w:bCs/>
          <w:spacing w:val="-5"/>
        </w:rPr>
        <w:t>点击页面内的申请证书按钮（</w:t>
      </w:r>
      <w:r>
        <w:rPr>
          <w:b/>
          <w:bCs/>
          <w:color w:val="FF0000"/>
          <w:spacing w:val="-5"/>
        </w:rPr>
        <w:t>被驳回后重新申请也点此</w:t>
      </w:r>
      <w:r>
        <w:rPr>
          <w:b/>
          <w:bCs/>
          <w:color w:val="FF0000"/>
          <w:spacing w:val="-6"/>
        </w:rPr>
        <w:t>按钮</w:t>
      </w:r>
      <w:r>
        <w:rPr>
          <w:b/>
          <w:bCs/>
          <w:spacing w:val="-61"/>
          <w:w w:val="96"/>
        </w:rPr>
        <w:t>），</w:t>
      </w:r>
      <w:r>
        <w:rPr>
          <w:b/>
          <w:bCs/>
          <w:spacing w:val="-6"/>
        </w:rPr>
        <w:t>弹出</w:t>
      </w:r>
      <w:r>
        <w:rPr>
          <w:b/>
          <w:bCs/>
          <w:spacing w:val="-8"/>
        </w:rPr>
        <w:t>申请证书表单页</w:t>
      </w:r>
    </w:p>
    <w:p w14:paraId="04404B8D">
      <w:pPr>
        <w:spacing w:line="2697" w:lineRule="exact"/>
        <w:ind w:firstLine="498"/>
      </w:pPr>
      <w:r>
        <w:rPr>
          <w:position w:val="-53"/>
        </w:rPr>
        <w:drawing>
          <wp:inline distT="0" distB="0" distL="0" distR="0">
            <wp:extent cx="5274310" cy="171259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564" cy="1712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91185">
      <w:pPr>
        <w:pStyle w:val="2"/>
        <w:spacing w:before="168" w:line="219" w:lineRule="auto"/>
        <w:ind w:left="520"/>
      </w:pPr>
      <w:r>
        <w:rPr>
          <w:b/>
          <w:bCs/>
          <w:spacing w:val="-4"/>
        </w:rPr>
        <w:t>点击之后弹出申请表单</w:t>
      </w:r>
    </w:p>
    <w:p w14:paraId="4C7AF8F4">
      <w:pPr>
        <w:spacing w:before="137" w:line="5169" w:lineRule="exact"/>
        <w:ind w:firstLine="438"/>
      </w:pPr>
      <w:r>
        <w:rPr>
          <w:position w:val="-103"/>
        </w:rPr>
        <w:drawing>
          <wp:inline distT="0" distB="0" distL="0" distR="0">
            <wp:extent cx="5274310" cy="328231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564" cy="328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911BFB">
      <w:pPr>
        <w:spacing w:line="5169" w:lineRule="exact"/>
        <w:sectPr>
          <w:pgSz w:w="11906" w:h="16839"/>
          <w:pgMar w:top="1431" w:right="1314" w:bottom="0" w:left="1785" w:header="0" w:footer="0" w:gutter="0"/>
          <w:cols w:space="720" w:num="1"/>
        </w:sectPr>
      </w:pPr>
    </w:p>
    <w:p w14:paraId="1F5A394E">
      <w:pPr>
        <w:pStyle w:val="2"/>
        <w:spacing w:before="122" w:line="360" w:lineRule="auto"/>
        <w:ind w:left="31" w:right="487" w:firstLine="487"/>
      </w:pPr>
      <w:r>
        <w:rPr>
          <w:rFonts w:ascii="Times New Roman" w:hAnsi="Times New Roman" w:eastAsia="Times New Roman" w:cs="Times New Roman"/>
          <w:spacing w:val="-1"/>
        </w:rPr>
        <w:t>1</w:t>
      </w:r>
      <w:r>
        <w:rPr>
          <w:rFonts w:ascii="Times New Roman" w:hAnsi="Times New Roman" w:eastAsia="Times New Roman" w:cs="Times New Roman"/>
          <w:spacing w:val="-30"/>
        </w:rPr>
        <w:t xml:space="preserve"> </w:t>
      </w:r>
      <w:r>
        <w:rPr>
          <w:spacing w:val="-1"/>
        </w:rPr>
        <w:t>、按需选择要使用的交易系统（只做登记使用，不影响跨地市使用，请放</w:t>
      </w:r>
      <w:r>
        <w:rPr>
          <w:spacing w:val="-5"/>
        </w:rPr>
        <w:t>心选择）</w:t>
      </w:r>
    </w:p>
    <w:p w14:paraId="27DEB986">
      <w:pPr>
        <w:pStyle w:val="2"/>
        <w:spacing w:line="218" w:lineRule="auto"/>
        <w:ind w:left="511"/>
      </w:pPr>
      <w:r>
        <w:rPr>
          <w:spacing w:val="-3"/>
        </w:rPr>
        <w:t>药采、药械、耗材等用户选择“</w:t>
      </w:r>
      <w:r>
        <w:rPr>
          <w:spacing w:val="-85"/>
        </w:rPr>
        <w:t xml:space="preserve"> </w:t>
      </w:r>
      <w:r>
        <w:rPr>
          <w:spacing w:val="-3"/>
        </w:rPr>
        <w:t>山东省药械集中采购平台</w:t>
      </w:r>
      <w:r>
        <w:rPr>
          <w:spacing w:val="-88"/>
        </w:rPr>
        <w:t xml:space="preserve"> </w:t>
      </w:r>
      <w:r>
        <w:rPr>
          <w:spacing w:val="-3"/>
        </w:rPr>
        <w:t>”。</w:t>
      </w:r>
    </w:p>
    <w:p w14:paraId="5640F692">
      <w:pPr>
        <w:pStyle w:val="2"/>
        <w:spacing w:before="183" w:line="360" w:lineRule="auto"/>
        <w:ind w:left="24" w:right="487" w:firstLine="505"/>
      </w:pPr>
      <w:r>
        <w:rPr>
          <w:spacing w:val="-4"/>
          <w:shd w:val="clear" w:fill="FFFF00"/>
        </w:rPr>
        <w:t>山东省水利平台用户</w:t>
      </w:r>
      <w:r>
        <w:rPr>
          <w:spacing w:val="-4"/>
        </w:rPr>
        <w:t>申请</w:t>
      </w:r>
      <w:r>
        <w:rPr>
          <w:spacing w:val="-46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CA </w:t>
      </w:r>
      <w:r>
        <w:rPr>
          <w:spacing w:val="-4"/>
        </w:rPr>
        <w:t>请备注好申请</w:t>
      </w:r>
      <w:r>
        <w:rPr>
          <w:spacing w:val="-44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CA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-4"/>
        </w:rPr>
        <w:t>的角色，否则</w:t>
      </w:r>
      <w:r>
        <w:rPr>
          <w:spacing w:val="-5"/>
        </w:rPr>
        <w:t>将无法登录水</w:t>
      </w:r>
      <w:r>
        <w:rPr>
          <w:spacing w:val="-3"/>
        </w:rPr>
        <w:t>利平台。</w:t>
      </w:r>
    </w:p>
    <w:p w14:paraId="6E29F7E3">
      <w:pPr>
        <w:pStyle w:val="2"/>
        <w:spacing w:before="1" w:line="218" w:lineRule="auto"/>
        <w:ind w:left="512"/>
      </w:pPr>
      <w:r>
        <w:rPr>
          <w:rFonts w:ascii="Times New Roman" w:hAnsi="Times New Roman" w:eastAsia="Times New Roman" w:cs="Times New Roman"/>
          <w:spacing w:val="-4"/>
        </w:rPr>
        <w:t>2</w:t>
      </w:r>
      <w:r>
        <w:rPr>
          <w:rFonts w:ascii="Times New Roman" w:hAnsi="Times New Roman" w:eastAsia="Times New Roman" w:cs="Times New Roman"/>
          <w:spacing w:val="-18"/>
        </w:rPr>
        <w:t xml:space="preserve"> </w:t>
      </w:r>
      <w:r>
        <w:rPr>
          <w:spacing w:val="-4"/>
        </w:rPr>
        <w:t>、选择交易系统后，会出现</w:t>
      </w:r>
      <w:r>
        <w:rPr>
          <w:spacing w:val="-49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CA </w:t>
      </w:r>
      <w:r>
        <w:rPr>
          <w:spacing w:val="-4"/>
        </w:rPr>
        <w:t>选项，出现的</w:t>
      </w:r>
      <w:r>
        <w:rPr>
          <w:rFonts w:ascii="Times New Roman" w:hAnsi="Times New Roman" w:eastAsia="Times New Roman" w:cs="Times New Roman"/>
          <w:spacing w:val="-4"/>
        </w:rPr>
        <w:t xml:space="preserve">CA </w:t>
      </w:r>
      <w:r>
        <w:rPr>
          <w:spacing w:val="-4"/>
        </w:rPr>
        <w:t>选项都是全省通用的。</w:t>
      </w:r>
    </w:p>
    <w:p w14:paraId="196489C6">
      <w:pPr>
        <w:pStyle w:val="2"/>
        <w:spacing w:before="183" w:line="360" w:lineRule="auto"/>
        <w:ind w:left="21" w:right="545" w:firstLine="484"/>
      </w:pPr>
      <w:r>
        <w:rPr>
          <w:rFonts w:ascii="Times New Roman" w:hAnsi="Times New Roman" w:eastAsia="Times New Roman" w:cs="Times New Roman"/>
          <w:spacing w:val="-2"/>
        </w:rPr>
        <w:t>3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rPr>
          <w:spacing w:val="-2"/>
        </w:rPr>
        <w:t>、企业证书和个人证书所需材料不同，请认真填写，</w:t>
      </w:r>
      <w:r>
        <w:rPr>
          <w:spacing w:val="-3"/>
        </w:rPr>
        <w:t>若与申请表不一致，</w:t>
      </w:r>
      <w:r>
        <w:rPr>
          <w:spacing w:val="-2"/>
        </w:rPr>
        <w:t>将被驳回。</w:t>
      </w:r>
    </w:p>
    <w:p w14:paraId="150E580D">
      <w:pPr>
        <w:pStyle w:val="2"/>
        <w:spacing w:line="360" w:lineRule="auto"/>
        <w:ind w:left="26" w:right="423" w:firstLine="473"/>
      </w:pPr>
      <w:r>
        <w:rPr>
          <w:rFonts w:ascii="Times New Roman" w:hAnsi="Times New Roman" w:eastAsia="Times New Roman" w:cs="Times New Roman"/>
          <w:spacing w:val="-5"/>
        </w:rPr>
        <w:t>4</w:t>
      </w:r>
      <w:r>
        <w:rPr>
          <w:spacing w:val="-5"/>
        </w:rPr>
        <w:t>、填写申请表并加盖印章（印章务必清晰）后，请将纸质文件扫描为图片，</w:t>
      </w:r>
      <w:r>
        <w:rPr>
          <w:spacing w:val="-1"/>
        </w:rPr>
        <w:t>建议使用扫描仪扫描，使用手机拍照可能导致采集印章不符合要求。</w:t>
      </w:r>
    </w:p>
    <w:p w14:paraId="7B273375">
      <w:pPr>
        <w:pStyle w:val="2"/>
        <w:spacing w:before="1" w:line="218" w:lineRule="auto"/>
        <w:ind w:left="505"/>
      </w:pPr>
      <w:r>
        <w:rPr>
          <w:rFonts w:ascii="Times New Roman" w:hAnsi="Times New Roman" w:eastAsia="Times New Roman" w:cs="Times New Roman"/>
          <w:spacing w:val="-2"/>
        </w:rPr>
        <w:t>5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spacing w:val="-2"/>
        </w:rPr>
        <w:t>、若无统一社会信用代码证，可使用组织机构代码证。</w:t>
      </w:r>
    </w:p>
    <w:p w14:paraId="0F32ABEB">
      <w:pPr>
        <w:pStyle w:val="2"/>
        <w:spacing w:before="184" w:line="219" w:lineRule="auto"/>
        <w:ind w:left="506"/>
      </w:pPr>
      <w:r>
        <w:rPr>
          <w:rFonts w:ascii="Times New Roman" w:hAnsi="Times New Roman" w:eastAsia="Times New Roman" w:cs="Times New Roman"/>
          <w:spacing w:val="-1"/>
        </w:rPr>
        <w:t>6</w:t>
      </w:r>
      <w:r>
        <w:rPr>
          <w:rFonts w:ascii="Times New Roman" w:hAnsi="Times New Roman" w:eastAsia="Times New Roman" w:cs="Times New Roman"/>
          <w:spacing w:val="-35"/>
        </w:rPr>
        <w:t xml:space="preserve"> </w:t>
      </w:r>
      <w:r>
        <w:rPr>
          <w:spacing w:val="-1"/>
        </w:rPr>
        <w:t>、法人身份证务必和统一社会信用代码证上的法人一致</w:t>
      </w:r>
      <w:r>
        <w:rPr>
          <w:spacing w:val="-2"/>
        </w:rPr>
        <w:t>，不一致将驳回</w:t>
      </w:r>
    </w:p>
    <w:p w14:paraId="662C7FA6">
      <w:pPr>
        <w:pStyle w:val="2"/>
        <w:spacing w:before="183" w:line="360" w:lineRule="auto"/>
        <w:ind w:left="25" w:right="511" w:firstLine="480"/>
      </w:pPr>
      <w:r>
        <w:rPr>
          <w:rFonts w:ascii="Times New Roman" w:hAnsi="Times New Roman" w:eastAsia="Times New Roman" w:cs="Times New Roman"/>
          <w:spacing w:val="-1"/>
        </w:rPr>
        <w:t>7</w:t>
      </w:r>
      <w:r>
        <w:rPr>
          <w:rFonts w:ascii="Times New Roman" w:hAnsi="Times New Roman" w:eastAsia="Times New Roman" w:cs="Times New Roman"/>
          <w:spacing w:val="-35"/>
        </w:rPr>
        <w:t xml:space="preserve"> </w:t>
      </w:r>
      <w:r>
        <w:rPr>
          <w:spacing w:val="-1"/>
        </w:rPr>
        <w:t>、若需要发票，请填写发票信息，并认真检查，因个人原因导</w:t>
      </w:r>
      <w:r>
        <w:rPr>
          <w:spacing w:val="-2"/>
        </w:rPr>
        <w:t>致发票错开</w:t>
      </w:r>
      <w:r>
        <w:rPr>
          <w:rFonts w:ascii="Times New Roman" w:hAnsi="Times New Roman" w:eastAsia="Times New Roman" w:cs="Times New Roman"/>
          <w:spacing w:val="-12"/>
        </w:rPr>
        <w:t>CA</w:t>
      </w:r>
      <w:r>
        <w:rPr>
          <w:rFonts w:ascii="Times New Roman" w:hAnsi="Times New Roman" w:eastAsia="Times New Roman" w:cs="Times New Roman"/>
          <w:spacing w:val="16"/>
          <w:w w:val="101"/>
        </w:rPr>
        <w:t xml:space="preserve"> </w:t>
      </w:r>
      <w:r>
        <w:rPr>
          <w:spacing w:val="-12"/>
        </w:rPr>
        <w:t>不承担责任。</w:t>
      </w:r>
    </w:p>
    <w:p w14:paraId="6A5196C7">
      <w:pPr>
        <w:pStyle w:val="2"/>
        <w:spacing w:before="1" w:line="219" w:lineRule="auto"/>
        <w:ind w:left="503"/>
      </w:pPr>
      <w:r>
        <w:rPr>
          <w:rFonts w:ascii="Times New Roman" w:hAnsi="Times New Roman" w:eastAsia="Times New Roman" w:cs="Times New Roman"/>
          <w:spacing w:val="-3"/>
        </w:rPr>
        <w:t>8</w:t>
      </w:r>
      <w:r>
        <w:rPr>
          <w:rFonts w:ascii="Times New Roman" w:hAnsi="Times New Roman" w:eastAsia="Times New Roman" w:cs="Times New Roman"/>
          <w:spacing w:val="-29"/>
        </w:rPr>
        <w:t xml:space="preserve"> </w:t>
      </w:r>
      <w:r>
        <w:rPr>
          <w:spacing w:val="-3"/>
        </w:rPr>
        <w:t>、收件人信息务必准确无误。</w:t>
      </w:r>
    </w:p>
    <w:p w14:paraId="74C3E873">
      <w:pPr>
        <w:pStyle w:val="2"/>
        <w:spacing w:before="183" w:line="219" w:lineRule="auto"/>
        <w:ind w:left="503"/>
      </w:pPr>
      <w:r>
        <w:rPr>
          <w:rFonts w:ascii="Times New Roman" w:hAnsi="Times New Roman" w:eastAsia="Times New Roman" w:cs="Times New Roman"/>
          <w:spacing w:val="-2"/>
        </w:rPr>
        <w:t>9</w:t>
      </w:r>
      <w:r>
        <w:rPr>
          <w:rFonts w:ascii="Times New Roman" w:hAnsi="Times New Roman" w:eastAsia="Times New Roman" w:cs="Times New Roman"/>
          <w:spacing w:val="-35"/>
        </w:rPr>
        <w:t xml:space="preserve"> </w:t>
      </w:r>
      <w:r>
        <w:rPr>
          <w:spacing w:val="-2"/>
        </w:rPr>
        <w:t>、若对其他要求，可以在备注内填写。</w:t>
      </w:r>
    </w:p>
    <w:p w14:paraId="2AFC3B4A">
      <w:pPr>
        <w:pStyle w:val="2"/>
        <w:spacing w:before="183" w:line="344" w:lineRule="auto"/>
        <w:ind w:left="255" w:right="487" w:firstLine="256"/>
      </w:pPr>
      <w:r>
        <w:rPr>
          <w:b/>
          <w:bCs/>
        </w:rPr>
        <w:t>五、</w:t>
      </w:r>
      <w:r>
        <w:rPr>
          <w:spacing w:val="34"/>
        </w:rPr>
        <w:t xml:space="preserve">  </w:t>
      </w:r>
      <w:r>
        <w:rPr>
          <w:b/>
          <w:bCs/>
        </w:rPr>
        <w:t>提交申请后，请及时查看审核结果，办理员将在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  <w:b/>
          <w:bCs/>
        </w:rPr>
        <w:t xml:space="preserve">1-3 </w:t>
      </w:r>
      <w:r>
        <w:rPr>
          <w:b/>
          <w:bCs/>
        </w:rPr>
        <w:t>个工作日内进</w:t>
      </w:r>
      <w:r>
        <w:rPr>
          <w:b/>
          <w:bCs/>
          <w:spacing w:val="-2"/>
        </w:rPr>
        <w:t>行审核。</w:t>
      </w:r>
      <w:r>
        <w:rPr>
          <w:b/>
          <w:bCs/>
          <w:spacing w:val="-2"/>
          <w:shd w:val="clear" w:fill="FFFF00"/>
        </w:rPr>
        <w:t>申请详情里可以看到办理员电话，有</w:t>
      </w:r>
      <w:r>
        <w:rPr>
          <w:b/>
          <w:bCs/>
          <w:spacing w:val="-3"/>
          <w:shd w:val="clear" w:fill="FFFF00"/>
        </w:rPr>
        <w:t>疑问电话咨询</w:t>
      </w:r>
      <w:r>
        <w:rPr>
          <w:b/>
          <w:bCs/>
          <w:spacing w:val="-3"/>
        </w:rPr>
        <w:t>。</w:t>
      </w:r>
    </w:p>
    <w:p w14:paraId="2CBEB5E2">
      <w:pPr>
        <w:spacing w:line="3912" w:lineRule="exact"/>
        <w:ind w:firstLine="498"/>
      </w:pPr>
      <w:r>
        <w:rPr>
          <w:position w:val="-78"/>
        </w:rPr>
        <w:drawing>
          <wp:inline distT="0" distB="0" distL="0" distR="0">
            <wp:extent cx="5274310" cy="2484120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564" cy="248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5D174D">
      <w:pPr>
        <w:spacing w:line="3912" w:lineRule="exact"/>
        <w:sectPr>
          <w:pgSz w:w="11906" w:h="16839"/>
          <w:pgMar w:top="1431" w:right="1314" w:bottom="0" w:left="1785" w:header="0" w:footer="0" w:gutter="0"/>
          <w:cols w:space="720" w:num="1"/>
        </w:sectPr>
      </w:pPr>
    </w:p>
    <w:p w14:paraId="5CCFB0FE">
      <w:pPr>
        <w:pStyle w:val="2"/>
        <w:spacing w:before="163" w:line="225" w:lineRule="auto"/>
        <w:ind w:left="26"/>
        <w:outlineLvl w:val="1"/>
        <w:rPr>
          <w:sz w:val="31"/>
          <w:szCs w:val="31"/>
        </w:rPr>
      </w:pPr>
      <w:r>
        <w:rPr>
          <w:b/>
          <w:bCs/>
          <w:spacing w:val="3"/>
          <w:sz w:val="31"/>
          <w:szCs w:val="31"/>
        </w:rPr>
        <w:t>注意事项</w:t>
      </w:r>
    </w:p>
    <w:p w14:paraId="1DDA09ED">
      <w:pPr>
        <w:spacing w:line="271" w:lineRule="auto"/>
        <w:rPr>
          <w:rFonts w:ascii="Arial"/>
          <w:sz w:val="21"/>
        </w:rPr>
      </w:pPr>
    </w:p>
    <w:p w14:paraId="7239B6D9">
      <w:pPr>
        <w:pStyle w:val="2"/>
        <w:spacing w:before="78" w:line="381" w:lineRule="auto"/>
        <w:ind w:left="317"/>
      </w:pPr>
      <w:r>
        <w:rPr>
          <w:rFonts w:ascii="Times New Roman" w:hAnsi="Times New Roman" w:eastAsia="Times New Roman" w:cs="Times New Roman"/>
          <w:spacing w:val="11"/>
        </w:rPr>
        <w:t>1</w:t>
      </w:r>
      <w:r>
        <w:rPr>
          <w:spacing w:val="11"/>
        </w:rPr>
        <w:t>）所需材料模板可到</w:t>
      </w:r>
      <w:r>
        <w:rPr>
          <w:rFonts w:hint="eastAsia" w:ascii="宋体" w:hAnsi="宋体" w:eastAsia="宋体" w:cs="宋体"/>
          <w:snapToGrid w:val="0"/>
          <w:color w:val="000000"/>
          <w:spacing w:val="11"/>
          <w:kern w:val="0"/>
          <w:sz w:val="24"/>
          <w:szCs w:val="24"/>
          <w:lang w:val="en-US" w:eastAsia="en-US" w:bidi="ar-SA"/>
        </w:rPr>
        <w:t>https://ggzyjyzx.shandong.gov.cn/uias/notice/handleca</w:t>
      </w:r>
      <w:r>
        <w:rPr>
          <w:spacing w:val="11"/>
        </w:rPr>
        <w:t>下载。</w:t>
      </w:r>
    </w:p>
    <w:p w14:paraId="4386650C">
      <w:pPr>
        <w:pStyle w:val="2"/>
        <w:spacing w:before="88" w:line="219" w:lineRule="auto"/>
        <w:ind w:left="310"/>
      </w:pPr>
      <w:r>
        <w:rPr>
          <w:rFonts w:ascii="Times New Roman" w:hAnsi="Times New Roman" w:eastAsia="Times New Roman" w:cs="Times New Roman"/>
          <w:spacing w:val="-1"/>
        </w:rPr>
        <w:t>2</w:t>
      </w:r>
      <w:r>
        <w:rPr>
          <w:spacing w:val="-1"/>
        </w:rPr>
        <w:t>）填写材料后，需将纸质版扫描为图片上传。</w:t>
      </w:r>
    </w:p>
    <w:p w14:paraId="6E8E3AB1">
      <w:pPr>
        <w:pStyle w:val="2"/>
        <w:spacing w:before="184" w:line="219" w:lineRule="auto"/>
        <w:jc w:val="right"/>
      </w:pPr>
      <w:r>
        <w:rPr>
          <w:rFonts w:ascii="Times New Roman" w:hAnsi="Times New Roman" w:eastAsia="Times New Roman" w:cs="Times New Roman"/>
          <w:spacing w:val="-2"/>
        </w:rPr>
        <w:t>3</w:t>
      </w:r>
      <w:r>
        <w:rPr>
          <w:spacing w:val="-2"/>
        </w:rPr>
        <w:t>）务必填写正确的收件人信息，办理完成后将已快递的方式邮寄给收件人。</w:t>
      </w:r>
    </w:p>
    <w:p w14:paraId="2A34C1E2">
      <w:pPr>
        <w:pStyle w:val="2"/>
        <w:spacing w:before="183" w:line="219" w:lineRule="auto"/>
        <w:ind w:left="302"/>
      </w:pPr>
      <w:r>
        <w:rPr>
          <w:rFonts w:ascii="Times New Roman" w:hAnsi="Times New Roman" w:eastAsia="Times New Roman" w:cs="Times New Roman"/>
          <w:spacing w:val="-1"/>
        </w:rPr>
        <w:t>4</w:t>
      </w:r>
      <w:r>
        <w:rPr>
          <w:spacing w:val="-1"/>
        </w:rPr>
        <w:t>）提交申请后将在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1-3 </w:t>
      </w:r>
      <w:r>
        <w:rPr>
          <w:spacing w:val="-1"/>
        </w:rPr>
        <w:t>个工作日内进行审核，请注意查看审核结果。</w:t>
      </w:r>
    </w:p>
    <w:p w14:paraId="49117133">
      <w:pPr>
        <w:pStyle w:val="2"/>
        <w:spacing w:before="182" w:line="360" w:lineRule="auto"/>
        <w:ind w:left="29" w:right="13" w:firstLine="279"/>
      </w:pPr>
      <w:r>
        <w:rPr>
          <w:rFonts w:ascii="Times New Roman" w:hAnsi="Times New Roman" w:eastAsia="Times New Roman" w:cs="Times New Roman"/>
          <w:spacing w:val="-1"/>
        </w:rPr>
        <w:t>5</w:t>
      </w:r>
      <w:r>
        <w:rPr>
          <w:spacing w:val="-1"/>
        </w:rPr>
        <w:t>）拿到证书后，建议登录系统，绑定证书。若证书丢失，可登录系统进行挂失。挂失后将不可登录交易系统，避免造成不必要的麻烦。</w:t>
      </w:r>
    </w:p>
    <w:p w14:paraId="3353C424">
      <w:pPr>
        <w:pStyle w:val="2"/>
        <w:spacing w:line="219" w:lineRule="auto"/>
        <w:ind w:left="309"/>
      </w:pPr>
      <w:r>
        <w:rPr>
          <w:rFonts w:ascii="Times New Roman" w:hAnsi="Times New Roman" w:eastAsia="Times New Roman" w:cs="Times New Roman"/>
          <w:spacing w:val="-6"/>
        </w:rPr>
        <w:t>6</w:t>
      </w:r>
      <w:r>
        <w:rPr>
          <w:spacing w:val="-6"/>
        </w:rPr>
        <w:t>）请使用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 xml:space="preserve">360 </w:t>
      </w:r>
      <w:r>
        <w:rPr>
          <w:spacing w:val="-6"/>
        </w:rPr>
        <w:t>或</w:t>
      </w:r>
      <w:r>
        <w:rPr>
          <w:spacing w:val="-40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IE8</w:t>
      </w:r>
      <w:r>
        <w:rPr>
          <w:rFonts w:ascii="Times New Roman" w:hAnsi="Times New Roman" w:eastAsia="Times New Roman" w:cs="Times New Roman"/>
          <w:spacing w:val="37"/>
          <w:w w:val="101"/>
        </w:rPr>
        <w:t xml:space="preserve"> </w:t>
      </w:r>
      <w:r>
        <w:rPr>
          <w:spacing w:val="-6"/>
        </w:rPr>
        <w:t>以上浏览器访问系统。</w:t>
      </w:r>
      <w:bookmarkStart w:id="0" w:name="_GoBack"/>
      <w:bookmarkEnd w:id="0"/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1F344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880</Words>
  <Characters>969</Characters>
  <TotalTime>1</TotalTime>
  <ScaleCrop>false</ScaleCrop>
  <LinksUpToDate>false</LinksUpToDate>
  <CharactersWithSpaces>1017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2025-06-03T16:38:00Z</dcterms:created>
  <dc:creator>微软用户</dc:creator>
  <cp:lastModifiedBy>sue</cp:lastModifiedBy>
  <dcterms:modified xsi:type="dcterms:W3CDTF">2026-04-20T02:30:15Z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2026-04-20T10:28:46Z</vt:filetime>
  </property>
  <property fmtid="{D5CDD505-2E9C-101B-9397-08002B2CF9AE}" pid="4" name="KSOTemplateDocerSaveRecord">
    <vt:lpwstr>eyJoZGlkIjoiZDYyMWM4YTQxOGVmYzE0ZTYyZGUwOTdmNzAyNGQxM2MiLCJ1c2VySWQiOiIxNDQ1MzkzNDIxIn0=</vt:lpwstr>
  </property>
  <property fmtid="{D5CDD505-2E9C-101B-9397-08002B2CF9AE}" pid="5" name="KSOProductBuildVer">
    <vt:lpwstr>2052-12.1.0.25865</vt:lpwstr>
  </property>
  <property fmtid="{D5CDD505-2E9C-101B-9397-08002B2CF9AE}" pid="6" name="ICV">
    <vt:lpwstr>BEB1B7DF5B214AC098545186F29ECE05_12</vt:lpwstr>
  </property>
</Properties>
</file>